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B978D3">
                <w:rPr>
                  <w:rFonts w:asciiTheme="majorHAnsi" w:hAnsiTheme="majorHAnsi"/>
                  <w:sz w:val="20"/>
                  <w:szCs w:val="20"/>
                </w:rPr>
                <w:t>BU14 (2015)</w:t>
              </w:r>
              <w:r w:rsidR="00EA0E93">
                <w:rPr>
                  <w:rFonts w:asciiTheme="majorHAnsi" w:hAnsiTheme="majorHAnsi"/>
                  <w:sz w:val="20"/>
                  <w:szCs w:val="20"/>
                </w:rPr>
                <w:t xml:space="preserve"> Rev</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591807152" w:edGrp="everyone"/>
    <w:p w:rsidR="00AF3758" w:rsidRPr="00592A95" w:rsidRDefault="00EA0E9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A5628">
            <w:rPr>
              <w:rFonts w:ascii="MS Gothic" w:eastAsia="MS Gothic" w:hAnsi="MS Gothic" w:hint="eastAsia"/>
            </w:rPr>
            <w:t>☒</w:t>
          </w:r>
        </w:sdtContent>
      </w:sdt>
      <w:permEnd w:id="59180715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33387253" w:edGrp="everyone"/>
    <w:p w:rsidR="001F5E9E" w:rsidRPr="001F5E9E" w:rsidRDefault="00EA0E93"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338725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EA0E93" w:rsidP="003A5628">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dtPr>
              <w:sdtEndPr/>
              <w:sdtContent>
                <w:r w:rsidR="003A5628">
                  <w:rPr>
                    <w:rFonts w:asciiTheme="majorHAnsi" w:hAnsiTheme="majorHAnsi"/>
                    <w:sz w:val="20"/>
                    <w:szCs w:val="20"/>
                  </w:rPr>
                  <w:t xml:space="preserve">J.K. Sinclaire                                                           </w:t>
                </w:r>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date w:fullDate="2015-09-16T00:00:00Z">
                  <w:dateFormat w:val="M/d/yyyy"/>
                  <w:lid w:val="en-US"/>
                  <w:storeMappedDataAs w:val="dateTime"/>
                  <w:calendar w:val="gregorian"/>
                </w:date>
              </w:sdtPr>
              <w:sdtEndPr/>
              <w:sdtContent>
                <w:r w:rsidR="003A5628">
                  <w:rPr>
                    <w:rFonts w:asciiTheme="majorHAnsi" w:hAnsiTheme="majorHAnsi"/>
                    <w:smallCaps/>
                    <w:sz w:val="20"/>
                    <w:szCs w:val="20"/>
                  </w:rPr>
                  <w:t>9/16/2015</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EA0E93"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205615459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5615459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20583074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5830749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EA0E93"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49290332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9290332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9558612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586122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EA0E93"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5344132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344132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0093737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93737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EA0E93"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4800887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8008874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9211257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211257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EA0E93"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7922332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7922332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473516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4735169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EA0E93"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1279299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1279299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113109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13109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EA0E93"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1282202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1282202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976006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760067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EA0E93"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1684040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1684040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5371099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371099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3A562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J.K. Sinclaire, PO Box 130, State University, AR 72467</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3A5628"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CIT 4623 Computer Security.</w:t>
          </w:r>
          <w:proofErr w:type="gramEnd"/>
          <w:r>
            <w:rPr>
              <w:rFonts w:asciiTheme="majorHAnsi" w:hAnsiTheme="majorHAnsi" w:cs="Arial"/>
              <w:sz w:val="20"/>
              <w:szCs w:val="20"/>
            </w:rPr>
            <w:t xml:space="preserve"> Change (S, Odd YR) TO: (S)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3A562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2016-17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sdt>
          <w:sdtPr>
            <w:rPr>
              <w:rFonts w:asciiTheme="majorHAnsi" w:hAnsiTheme="majorHAnsi" w:cs="Arial"/>
              <w:sz w:val="20"/>
              <w:szCs w:val="20"/>
            </w:rPr>
            <w:id w:val="-231315232"/>
          </w:sdtPr>
          <w:sdtEndPr/>
          <w:sdtContent>
            <w:p w:rsidR="0039532B" w:rsidRDefault="008E0ECC" w:rsidP="008E0EC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Computer security skills are of growing importance for all CIT graduates.  According to the Bureau of Labor Statistics, in the next ten years, employment of IS security analysts is projected to grow much faster than the average for all other IS occupations. Given the projected increase in demand for computer security skills, the CIT department wants to increase the frequency of this course to each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semester rather than alternative Spring </w:t>
              </w:r>
              <w:commentRangeStart w:id="1"/>
              <w:r>
                <w:rPr>
                  <w:rFonts w:asciiTheme="majorHAnsi" w:hAnsiTheme="majorHAnsi" w:cs="Arial"/>
                  <w:sz w:val="20"/>
                  <w:szCs w:val="20"/>
                </w:rPr>
                <w:t>semesters</w:t>
              </w:r>
              <w:commentRangeEnd w:id="1"/>
              <w:r>
                <w:rPr>
                  <w:rStyle w:val="CommentReference"/>
                </w:rPr>
                <w:commentReference w:id="1"/>
              </w:r>
              <w:r>
                <w:rPr>
                  <w:rFonts w:asciiTheme="majorHAnsi" w:hAnsiTheme="majorHAnsi" w:cs="Arial"/>
                  <w:sz w:val="20"/>
                  <w:szCs w:val="20"/>
                </w:rPr>
                <w:t>.</w:t>
              </w:r>
            </w:p>
          </w:sdtContent>
        </w:sdt>
      </w:sdtContent>
    </w:sdt>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987707356" w:edGrp="everyone" w:displacedByCustomXml="prev"/>
        <w:p w:rsidR="004E5007" w:rsidRDefault="004E5007" w:rsidP="004E5007">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987707356" w:displacedByCustomXml="next"/>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2634F8" w:rsidRDefault="002634F8" w:rsidP="00D0686A">
      <w:pPr>
        <w:tabs>
          <w:tab w:val="left" w:pos="360"/>
          <w:tab w:val="left" w:pos="720"/>
        </w:tabs>
        <w:spacing w:after="0" w:line="240" w:lineRule="auto"/>
        <w:rPr>
          <w:rFonts w:asciiTheme="majorHAnsi" w:hAnsiTheme="majorHAnsi" w:cs="Arial"/>
          <w:color w:val="0000FF"/>
          <w:sz w:val="24"/>
          <w:szCs w:val="18"/>
        </w:rPr>
      </w:pPr>
      <w:r w:rsidRPr="002634F8">
        <w:rPr>
          <w:rFonts w:asciiTheme="majorHAnsi" w:hAnsiTheme="majorHAnsi" w:cs="Arial"/>
          <w:color w:val="0000FF"/>
          <w:sz w:val="24"/>
          <w:szCs w:val="18"/>
        </w:rPr>
        <w:t>Page 415</w:t>
      </w:r>
    </w:p>
    <w:p w:rsidR="002634F8" w:rsidRDefault="002634F8" w:rsidP="00D0686A">
      <w:pPr>
        <w:tabs>
          <w:tab w:val="left" w:pos="360"/>
          <w:tab w:val="left" w:pos="720"/>
        </w:tabs>
        <w:spacing w:after="0" w:line="240" w:lineRule="auto"/>
        <w:rPr>
          <w:rFonts w:asciiTheme="majorHAnsi" w:hAnsiTheme="majorHAnsi" w:cs="Arial"/>
          <w:color w:val="0000FF"/>
          <w:sz w:val="24"/>
          <w:szCs w:val="18"/>
        </w:rPr>
      </w:pPr>
    </w:p>
    <w:p w:rsidR="002634F8" w:rsidRPr="002634F8" w:rsidRDefault="00922FE3" w:rsidP="00D0686A">
      <w:pPr>
        <w:tabs>
          <w:tab w:val="left" w:pos="360"/>
          <w:tab w:val="left" w:pos="720"/>
        </w:tabs>
        <w:spacing w:after="0" w:line="240" w:lineRule="auto"/>
        <w:rPr>
          <w:rFonts w:asciiTheme="majorHAnsi" w:hAnsiTheme="majorHAnsi" w:cs="Arial"/>
          <w:color w:val="0000FF"/>
          <w:sz w:val="24"/>
          <w:szCs w:val="18"/>
        </w:rPr>
      </w:pPr>
      <w:r>
        <w:rPr>
          <w:rFonts w:asciiTheme="majorHAnsi" w:hAnsiTheme="majorHAnsi" w:cs="Arial"/>
          <w:color w:val="0000FF"/>
          <w:sz w:val="24"/>
          <w:szCs w:val="18"/>
          <w:highlight w:val="yellow"/>
        </w:rPr>
        <w:t>Delete “, Odd YR</w:t>
      </w:r>
      <w:r w:rsidR="002634F8" w:rsidRPr="002634F8">
        <w:rPr>
          <w:rFonts w:asciiTheme="majorHAnsi" w:hAnsiTheme="majorHAnsi" w:cs="Arial"/>
          <w:color w:val="0000FF"/>
          <w:sz w:val="24"/>
          <w:szCs w:val="18"/>
          <w:highlight w:val="yellow"/>
        </w:rPr>
        <w:t>”</w:t>
      </w:r>
    </w:p>
    <w:p w:rsidR="002634F8" w:rsidRPr="002634F8" w:rsidRDefault="002634F8" w:rsidP="00D0686A">
      <w:pPr>
        <w:tabs>
          <w:tab w:val="left" w:pos="360"/>
          <w:tab w:val="left" w:pos="720"/>
        </w:tabs>
        <w:spacing w:after="0" w:line="240" w:lineRule="auto"/>
        <w:rPr>
          <w:rFonts w:asciiTheme="majorHAnsi" w:hAnsiTheme="majorHAnsi" w:cs="Arial"/>
          <w:sz w:val="24"/>
          <w:szCs w:val="18"/>
        </w:rPr>
      </w:pPr>
    </w:p>
    <w:p w:rsidR="002634F8" w:rsidRPr="002634F8" w:rsidRDefault="002634F8" w:rsidP="00D0686A">
      <w:pPr>
        <w:tabs>
          <w:tab w:val="left" w:pos="360"/>
          <w:tab w:val="left" w:pos="720"/>
        </w:tabs>
        <w:spacing w:after="0" w:line="240" w:lineRule="auto"/>
        <w:rPr>
          <w:rFonts w:asciiTheme="majorHAnsi" w:hAnsiTheme="majorHAnsi" w:cs="Arial"/>
          <w:sz w:val="24"/>
          <w:szCs w:val="18"/>
        </w:rPr>
      </w:pPr>
    </w:p>
    <w:p w:rsidR="002634F8" w:rsidRPr="002634F8" w:rsidRDefault="002634F8" w:rsidP="002634F8">
      <w:pPr>
        <w:tabs>
          <w:tab w:val="left" w:pos="360"/>
          <w:tab w:val="left" w:pos="720"/>
        </w:tabs>
        <w:spacing w:after="0" w:line="240" w:lineRule="auto"/>
        <w:rPr>
          <w:rFonts w:asciiTheme="majorHAnsi" w:hAnsiTheme="majorHAnsi" w:cs="Arial"/>
          <w:sz w:val="24"/>
          <w:szCs w:val="28"/>
        </w:rPr>
      </w:pPr>
      <w:r w:rsidRPr="002634F8">
        <w:rPr>
          <w:rFonts w:asciiTheme="majorHAnsi" w:hAnsiTheme="majorHAnsi" w:cs="Arial"/>
          <w:sz w:val="24"/>
          <w:szCs w:val="28"/>
        </w:rPr>
        <w:t>CIT 4623. Computer Security Discusses the primary topics of computer security needed by IT</w:t>
      </w:r>
    </w:p>
    <w:p w:rsidR="002634F8" w:rsidRPr="002634F8" w:rsidRDefault="002634F8" w:rsidP="002634F8">
      <w:pPr>
        <w:tabs>
          <w:tab w:val="left" w:pos="360"/>
          <w:tab w:val="left" w:pos="720"/>
        </w:tabs>
        <w:spacing w:after="0" w:line="240" w:lineRule="auto"/>
        <w:rPr>
          <w:rFonts w:asciiTheme="majorHAnsi" w:hAnsiTheme="majorHAnsi" w:cs="Arial"/>
          <w:sz w:val="24"/>
          <w:szCs w:val="28"/>
        </w:rPr>
      </w:pPr>
      <w:proofErr w:type="gramStart"/>
      <w:r w:rsidRPr="002634F8">
        <w:rPr>
          <w:rFonts w:asciiTheme="majorHAnsi" w:hAnsiTheme="majorHAnsi" w:cs="Arial"/>
          <w:sz w:val="24"/>
          <w:szCs w:val="28"/>
        </w:rPr>
        <w:t>professionals</w:t>
      </w:r>
      <w:proofErr w:type="gramEnd"/>
      <w:r w:rsidRPr="002634F8">
        <w:rPr>
          <w:rFonts w:asciiTheme="majorHAnsi" w:hAnsiTheme="majorHAnsi" w:cs="Arial"/>
          <w:sz w:val="24"/>
          <w:szCs w:val="28"/>
        </w:rPr>
        <w:t xml:space="preserve"> in both commercial and military installations. Includes access control, cryptography,</w:t>
      </w:r>
    </w:p>
    <w:p w:rsidR="002634F8" w:rsidRDefault="002634F8" w:rsidP="002634F8">
      <w:pPr>
        <w:tabs>
          <w:tab w:val="left" w:pos="360"/>
          <w:tab w:val="left" w:pos="720"/>
        </w:tabs>
        <w:spacing w:after="0" w:line="240" w:lineRule="auto"/>
        <w:rPr>
          <w:rFonts w:asciiTheme="majorHAnsi" w:hAnsiTheme="majorHAnsi" w:cs="Arial"/>
          <w:sz w:val="24"/>
          <w:szCs w:val="28"/>
        </w:rPr>
      </w:pPr>
      <w:proofErr w:type="gramStart"/>
      <w:r w:rsidRPr="002634F8">
        <w:rPr>
          <w:rFonts w:asciiTheme="majorHAnsi" w:hAnsiTheme="majorHAnsi" w:cs="Arial"/>
          <w:sz w:val="24"/>
          <w:szCs w:val="28"/>
        </w:rPr>
        <w:t>continuity</w:t>
      </w:r>
      <w:proofErr w:type="gramEnd"/>
      <w:r w:rsidRPr="002634F8">
        <w:rPr>
          <w:rFonts w:asciiTheme="majorHAnsi" w:hAnsiTheme="majorHAnsi" w:cs="Arial"/>
          <w:sz w:val="24"/>
          <w:szCs w:val="28"/>
        </w:rPr>
        <w:t xml:space="preserve"> planning, physical security, and the overall management of security issues. Spring</w:t>
      </w:r>
      <w:r w:rsidRPr="002634F8">
        <w:rPr>
          <w:rFonts w:asciiTheme="majorHAnsi" w:hAnsiTheme="majorHAnsi" w:cs="Arial"/>
          <w:strike/>
          <w:color w:val="FF0000"/>
          <w:sz w:val="24"/>
          <w:szCs w:val="28"/>
          <w:highlight w:val="yellow"/>
        </w:rPr>
        <w:t>, odd</w:t>
      </w:r>
      <w:r w:rsidRPr="002634F8">
        <w:rPr>
          <w:rFonts w:asciiTheme="majorHAnsi" w:hAnsiTheme="majorHAnsi" w:cs="Arial"/>
          <w:sz w:val="24"/>
          <w:szCs w:val="28"/>
        </w:rPr>
        <w:t>.</w:t>
      </w:r>
    </w:p>
    <w:p w:rsidR="002634F8" w:rsidRDefault="002634F8" w:rsidP="002634F8">
      <w:pPr>
        <w:tabs>
          <w:tab w:val="left" w:pos="360"/>
          <w:tab w:val="left" w:pos="720"/>
        </w:tabs>
        <w:spacing w:after="0" w:line="240" w:lineRule="auto"/>
        <w:rPr>
          <w:rFonts w:asciiTheme="majorHAnsi" w:hAnsiTheme="majorHAnsi" w:cs="Arial"/>
          <w:sz w:val="24"/>
          <w:szCs w:val="28"/>
        </w:rPr>
      </w:pPr>
    </w:p>
    <w:p w:rsidR="002634F8" w:rsidRDefault="002634F8" w:rsidP="002634F8">
      <w:pPr>
        <w:tabs>
          <w:tab w:val="left" w:pos="360"/>
          <w:tab w:val="left" w:pos="720"/>
        </w:tabs>
        <w:spacing w:after="0" w:line="240" w:lineRule="auto"/>
        <w:rPr>
          <w:rFonts w:asciiTheme="majorHAnsi" w:hAnsiTheme="majorHAnsi" w:cs="Arial"/>
          <w:sz w:val="24"/>
          <w:szCs w:val="28"/>
        </w:rPr>
      </w:pPr>
    </w:p>
    <w:p w:rsidR="002634F8" w:rsidRPr="002634F8" w:rsidRDefault="002634F8" w:rsidP="002634F8">
      <w:pPr>
        <w:tabs>
          <w:tab w:val="left" w:pos="360"/>
          <w:tab w:val="left" w:pos="720"/>
        </w:tabs>
        <w:spacing w:after="0" w:line="240" w:lineRule="auto"/>
        <w:rPr>
          <w:rFonts w:asciiTheme="majorHAnsi" w:hAnsiTheme="majorHAnsi" w:cs="Arial"/>
          <w:sz w:val="24"/>
          <w:szCs w:val="28"/>
        </w:rPr>
      </w:pPr>
    </w:p>
    <w:sectPr w:rsidR="002634F8" w:rsidRPr="002634F8"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llean" w:date="2015-12-07T14:24:00Z" w:initials="J">
    <w:p w:rsidR="008E0ECC" w:rsidRDefault="008E0ECC">
      <w:pPr>
        <w:pStyle w:val="CommentText"/>
      </w:pPr>
      <w:r>
        <w:rPr>
          <w:rStyle w:val="CommentReference"/>
        </w:rPr>
        <w:annotationRef/>
      </w:r>
      <w:proofErr w:type="gramStart"/>
      <w:r>
        <w:t>revised</w:t>
      </w:r>
      <w:proofErr w:type="gramEnd"/>
      <w:r>
        <w:t xml:space="preserve"> 12/7/2015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4977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39" w:rsidRDefault="00AF2939" w:rsidP="00AF3758">
      <w:pPr>
        <w:spacing w:after="0" w:line="240" w:lineRule="auto"/>
      </w:pPr>
      <w:r>
        <w:separator/>
      </w:r>
    </w:p>
  </w:endnote>
  <w:endnote w:type="continuationSeparator" w:id="0">
    <w:p w:rsidR="00AF2939" w:rsidRDefault="00AF293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39" w:rsidRDefault="00AF2939" w:rsidP="00AF3758">
      <w:pPr>
        <w:spacing w:after="0" w:line="240" w:lineRule="auto"/>
      </w:pPr>
      <w:r>
        <w:separator/>
      </w:r>
    </w:p>
  </w:footnote>
  <w:footnote w:type="continuationSeparator" w:id="0">
    <w:p w:rsidR="00AF2939" w:rsidRDefault="00AF293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lean">
    <w15:presenceInfo w15:providerId="None" w15:userId="Joll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34F8"/>
    <w:rsid w:val="00265C17"/>
    <w:rsid w:val="002776C2"/>
    <w:rsid w:val="002E3FC9"/>
    <w:rsid w:val="003328F3"/>
    <w:rsid w:val="00346F5C"/>
    <w:rsid w:val="00362414"/>
    <w:rsid w:val="00374D72"/>
    <w:rsid w:val="00384538"/>
    <w:rsid w:val="0039532B"/>
    <w:rsid w:val="003A05F4"/>
    <w:rsid w:val="003A5628"/>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72B98"/>
    <w:rsid w:val="00677A48"/>
    <w:rsid w:val="006B52C0"/>
    <w:rsid w:val="006D0246"/>
    <w:rsid w:val="006E6117"/>
    <w:rsid w:val="006E6FEC"/>
    <w:rsid w:val="00712045"/>
    <w:rsid w:val="0073025F"/>
    <w:rsid w:val="0073125A"/>
    <w:rsid w:val="00750AF6"/>
    <w:rsid w:val="007A06B9"/>
    <w:rsid w:val="008014A9"/>
    <w:rsid w:val="0083170D"/>
    <w:rsid w:val="008A795D"/>
    <w:rsid w:val="008C703B"/>
    <w:rsid w:val="008E0ECC"/>
    <w:rsid w:val="008E6C1C"/>
    <w:rsid w:val="00922FE3"/>
    <w:rsid w:val="00995206"/>
    <w:rsid w:val="009A529F"/>
    <w:rsid w:val="009E1AA5"/>
    <w:rsid w:val="00A01035"/>
    <w:rsid w:val="00A0329C"/>
    <w:rsid w:val="00A16BB1"/>
    <w:rsid w:val="00A34100"/>
    <w:rsid w:val="00A5089E"/>
    <w:rsid w:val="00A56D36"/>
    <w:rsid w:val="00AB5523"/>
    <w:rsid w:val="00AF20FF"/>
    <w:rsid w:val="00AF2939"/>
    <w:rsid w:val="00AF3758"/>
    <w:rsid w:val="00AF3C6A"/>
    <w:rsid w:val="00B1628A"/>
    <w:rsid w:val="00B35368"/>
    <w:rsid w:val="00B62654"/>
    <w:rsid w:val="00B978D3"/>
    <w:rsid w:val="00BD2A0D"/>
    <w:rsid w:val="00BE069E"/>
    <w:rsid w:val="00C12816"/>
    <w:rsid w:val="00C132F9"/>
    <w:rsid w:val="00C23CC7"/>
    <w:rsid w:val="00C334FF"/>
    <w:rsid w:val="00C723B8"/>
    <w:rsid w:val="00CA6230"/>
    <w:rsid w:val="00D0686A"/>
    <w:rsid w:val="00D51205"/>
    <w:rsid w:val="00D57716"/>
    <w:rsid w:val="00D654AF"/>
    <w:rsid w:val="00D67AC4"/>
    <w:rsid w:val="00D72E20"/>
    <w:rsid w:val="00D76DEE"/>
    <w:rsid w:val="00D979DD"/>
    <w:rsid w:val="00DA3F9B"/>
    <w:rsid w:val="00DB3983"/>
    <w:rsid w:val="00DB3D3E"/>
    <w:rsid w:val="00DD3619"/>
    <w:rsid w:val="00E333E2"/>
    <w:rsid w:val="00E45868"/>
    <w:rsid w:val="00EA0E93"/>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672B98"/>
    <w:rPr>
      <w:sz w:val="18"/>
      <w:szCs w:val="18"/>
    </w:rPr>
  </w:style>
  <w:style w:type="paragraph" w:styleId="CommentText">
    <w:name w:val="annotation text"/>
    <w:basedOn w:val="Normal"/>
    <w:link w:val="CommentTextChar"/>
    <w:uiPriority w:val="99"/>
    <w:semiHidden/>
    <w:unhideWhenUsed/>
    <w:rsid w:val="00672B98"/>
    <w:pPr>
      <w:spacing w:line="240" w:lineRule="auto"/>
    </w:pPr>
    <w:rPr>
      <w:sz w:val="24"/>
      <w:szCs w:val="24"/>
    </w:rPr>
  </w:style>
  <w:style w:type="character" w:customStyle="1" w:styleId="CommentTextChar">
    <w:name w:val="Comment Text Char"/>
    <w:basedOn w:val="DefaultParagraphFont"/>
    <w:link w:val="CommentText"/>
    <w:uiPriority w:val="99"/>
    <w:semiHidden/>
    <w:rsid w:val="00672B98"/>
    <w:rPr>
      <w:sz w:val="24"/>
      <w:szCs w:val="24"/>
    </w:rPr>
  </w:style>
  <w:style w:type="paragraph" w:styleId="CommentSubject">
    <w:name w:val="annotation subject"/>
    <w:basedOn w:val="CommentText"/>
    <w:next w:val="CommentText"/>
    <w:link w:val="CommentSubjectChar"/>
    <w:uiPriority w:val="99"/>
    <w:semiHidden/>
    <w:unhideWhenUsed/>
    <w:rsid w:val="00672B98"/>
    <w:rPr>
      <w:b/>
      <w:bCs/>
      <w:sz w:val="20"/>
      <w:szCs w:val="20"/>
    </w:rPr>
  </w:style>
  <w:style w:type="character" w:customStyle="1" w:styleId="CommentSubjectChar">
    <w:name w:val="Comment Subject Char"/>
    <w:basedOn w:val="CommentTextChar"/>
    <w:link w:val="CommentSubject"/>
    <w:uiPriority w:val="99"/>
    <w:semiHidden/>
    <w:rsid w:val="00672B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672B98"/>
    <w:rPr>
      <w:sz w:val="18"/>
      <w:szCs w:val="18"/>
    </w:rPr>
  </w:style>
  <w:style w:type="paragraph" w:styleId="CommentText">
    <w:name w:val="annotation text"/>
    <w:basedOn w:val="Normal"/>
    <w:link w:val="CommentTextChar"/>
    <w:uiPriority w:val="99"/>
    <w:semiHidden/>
    <w:unhideWhenUsed/>
    <w:rsid w:val="00672B98"/>
    <w:pPr>
      <w:spacing w:line="240" w:lineRule="auto"/>
    </w:pPr>
    <w:rPr>
      <w:sz w:val="24"/>
      <w:szCs w:val="24"/>
    </w:rPr>
  </w:style>
  <w:style w:type="character" w:customStyle="1" w:styleId="CommentTextChar">
    <w:name w:val="Comment Text Char"/>
    <w:basedOn w:val="DefaultParagraphFont"/>
    <w:link w:val="CommentText"/>
    <w:uiPriority w:val="99"/>
    <w:semiHidden/>
    <w:rsid w:val="00672B98"/>
    <w:rPr>
      <w:sz w:val="24"/>
      <w:szCs w:val="24"/>
    </w:rPr>
  </w:style>
  <w:style w:type="paragraph" w:styleId="CommentSubject">
    <w:name w:val="annotation subject"/>
    <w:basedOn w:val="CommentText"/>
    <w:next w:val="CommentText"/>
    <w:link w:val="CommentSubjectChar"/>
    <w:uiPriority w:val="99"/>
    <w:semiHidden/>
    <w:unhideWhenUsed/>
    <w:rsid w:val="00672B98"/>
    <w:rPr>
      <w:b/>
      <w:bCs/>
      <w:sz w:val="20"/>
      <w:szCs w:val="20"/>
    </w:rPr>
  </w:style>
  <w:style w:type="character" w:customStyle="1" w:styleId="CommentSubjectChar">
    <w:name w:val="Comment Subject Char"/>
    <w:basedOn w:val="CommentTextChar"/>
    <w:link w:val="CommentSubject"/>
    <w:uiPriority w:val="99"/>
    <w:semiHidden/>
    <w:rsid w:val="00672B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A0DE3"/>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2015-09-29T18:56:00Z</cp:lastPrinted>
  <dcterms:created xsi:type="dcterms:W3CDTF">2015-12-07T22:28:00Z</dcterms:created>
  <dcterms:modified xsi:type="dcterms:W3CDTF">2015-12-07T22:28:00Z</dcterms:modified>
</cp:coreProperties>
</file>